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eastAsia" w:ascii="Times New Roman" w:hAnsi="Times New Roman" w:eastAsia="黑体" w:cs="Times New Roman"/>
          <w:kern w:val="0"/>
          <w:sz w:val="32"/>
          <w:szCs w:val="32"/>
          <w:lang w:val="en-US" w:eastAsia="zh-CN"/>
        </w:rPr>
        <w:t>3</w:t>
      </w:r>
    </w:p>
    <w:p>
      <w:pPr>
        <w:spacing w:line="240" w:lineRule="atLeast"/>
        <w:jc w:val="center"/>
        <w:rPr>
          <w:rFonts w:hint="eastAsia" w:ascii="华文中宋" w:hAnsi="华文中宋" w:eastAsia="华文中宋"/>
          <w:b/>
          <w:sz w:val="44"/>
          <w:szCs w:val="44"/>
        </w:rPr>
      </w:pPr>
    </w:p>
    <w:p>
      <w:pPr>
        <w:spacing w:line="240" w:lineRule="atLeast"/>
        <w:jc w:val="center"/>
        <w:rPr>
          <w:rFonts w:ascii="Times New Roman" w:hAnsi="Times New Roman" w:eastAsia="宋体"/>
          <w:sz w:val="32"/>
          <w:szCs w:val="32"/>
        </w:rPr>
      </w:pPr>
      <w:bookmarkStart w:id="0" w:name="_GoBack"/>
      <w:r>
        <w:rPr>
          <w:rFonts w:hint="eastAsia" w:ascii="华文中宋" w:hAnsi="华文中宋" w:eastAsia="华文中宋"/>
          <w:b/>
          <w:sz w:val="44"/>
          <w:szCs w:val="44"/>
        </w:rPr>
        <w:t>应急管理标准项目征求意见表</w:t>
      </w:r>
    </w:p>
    <w:bookmarkEnd w:id="0"/>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委员/专家：</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99D1FED"/>
    <w:rsid w:val="4CC37F8B"/>
    <w:rsid w:val="539D58A5"/>
    <w:rsid w:val="57D723D9"/>
    <w:rsid w:val="5A2E5391"/>
    <w:rsid w:val="5ADE332C"/>
    <w:rsid w:val="5CFF2866"/>
    <w:rsid w:val="5D0B03C2"/>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31</Words>
  <Characters>183</Characters>
  <Lines>1</Lines>
  <Paragraphs>1</Paragraphs>
  <TotalTime>2</TotalTime>
  <ScaleCrop>false</ScaleCrop>
  <LinksUpToDate>false</LinksUpToDate>
  <CharactersWithSpaces>213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2019-06-05T20:49:00Z</dcterms:created>
  <dc:creator>admin</dc:creator>
  <cp:lastModifiedBy>sunhuan</cp:lastModifiedBy>
  <cp:lastPrinted>2019-07-03T09:57:00Z</cp:lastPrinted>
  <dcterms:modified xsi:type="dcterms:W3CDTF">2022-07-18T09:02:56Z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